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907" w:rsidRPr="00A66930" w:rsidRDefault="003E59F4" w:rsidP="00A66930">
      <w:pPr>
        <w:jc w:val="center"/>
        <w:rPr>
          <w:rFonts w:ascii="Batang" w:eastAsia="Batang" w:hAnsi="Batang"/>
          <w:sz w:val="72"/>
          <w:szCs w:val="72"/>
        </w:rPr>
      </w:pPr>
      <w:r>
        <w:rPr>
          <w:rFonts w:ascii="Batang" w:eastAsia="Batang" w:hAnsi="Batang"/>
          <w:sz w:val="72"/>
          <w:szCs w:val="72"/>
        </w:rPr>
        <w:t>3</w:t>
      </w:r>
      <w:r w:rsidRPr="003E59F4">
        <w:rPr>
          <w:rFonts w:ascii="Batang" w:eastAsia="Batang" w:hAnsi="Batang"/>
          <w:sz w:val="72"/>
          <w:szCs w:val="72"/>
          <w:vertAlign w:val="superscript"/>
        </w:rPr>
        <w:t>rd</w:t>
      </w:r>
      <w:r>
        <w:rPr>
          <w:rFonts w:ascii="Batang" w:eastAsia="Batang" w:hAnsi="Batang"/>
          <w:sz w:val="72"/>
          <w:szCs w:val="72"/>
        </w:rPr>
        <w:t xml:space="preserve"> </w:t>
      </w:r>
      <w:r w:rsidR="00A66930" w:rsidRPr="00A66930">
        <w:rPr>
          <w:rFonts w:ascii="Batang" w:eastAsia="Batang" w:hAnsi="Batang"/>
          <w:sz w:val="72"/>
          <w:szCs w:val="72"/>
        </w:rPr>
        <w:t>grade Science</w:t>
      </w:r>
    </w:p>
    <w:p w:rsidR="00A66930" w:rsidRDefault="00A66930" w:rsidP="00A66930">
      <w:pPr>
        <w:jc w:val="center"/>
        <w:rPr>
          <w:rFonts w:ascii="Batang" w:eastAsia="Batang" w:hAnsi="Batang"/>
          <w:sz w:val="44"/>
          <w:szCs w:val="44"/>
        </w:rPr>
      </w:pPr>
      <w:r w:rsidRPr="00A66930">
        <w:rPr>
          <w:rFonts w:ascii="Batang" w:eastAsia="Batang" w:hAnsi="Batang"/>
          <w:sz w:val="44"/>
          <w:szCs w:val="44"/>
        </w:rPr>
        <w:t>Wednesday/Wednesday/Wednesday assignments</w:t>
      </w:r>
    </w:p>
    <w:p w:rsidR="00A66930" w:rsidRDefault="00A66930" w:rsidP="00A66930">
      <w:pPr>
        <w:jc w:val="center"/>
        <w:rPr>
          <w:rFonts w:ascii="Batang" w:eastAsia="Batang" w:hAnsi="Batang"/>
          <w:sz w:val="44"/>
          <w:szCs w:val="44"/>
        </w:rPr>
      </w:pP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August 28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1.1</w:t>
      </w:r>
    </w:p>
    <w:p w:rsidR="00A66930" w:rsidRDefault="00A66930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4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1.2</w:t>
      </w:r>
    </w:p>
    <w:p w:rsidR="00A66930" w:rsidRDefault="003E59F4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11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4.2</w:t>
      </w:r>
    </w:p>
    <w:p w:rsidR="00A66930" w:rsidRDefault="003E59F4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18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4.5</w:t>
      </w:r>
    </w:p>
    <w:p w:rsidR="00A66930" w:rsidRDefault="003E59F4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September 25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4.6</w:t>
      </w:r>
    </w:p>
    <w:p w:rsidR="00A66930" w:rsidRDefault="003E59F4" w:rsidP="00A66930">
      <w:pPr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October 2</w:t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</w:r>
      <w:r>
        <w:rPr>
          <w:rFonts w:ascii="Batang" w:eastAsia="Batang" w:hAnsi="Batang"/>
          <w:sz w:val="36"/>
          <w:szCs w:val="36"/>
        </w:rPr>
        <w:tab/>
        <w:t>Lesson 4.7</w:t>
      </w:r>
      <w:bookmarkStart w:id="0" w:name="_GoBack"/>
      <w:bookmarkEnd w:id="0"/>
    </w:p>
    <w:sectPr w:rsidR="00A66930" w:rsidSect="00A669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07"/>
    <w:rsid w:val="003E59F4"/>
    <w:rsid w:val="005860E6"/>
    <w:rsid w:val="009313DB"/>
    <w:rsid w:val="00A66930"/>
    <w:rsid w:val="00B237AD"/>
    <w:rsid w:val="00B85F81"/>
    <w:rsid w:val="00F8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Lisa Schneider</cp:lastModifiedBy>
  <cp:revision>2</cp:revision>
  <cp:lastPrinted>2019-08-18T21:10:00Z</cp:lastPrinted>
  <dcterms:created xsi:type="dcterms:W3CDTF">2019-08-18T21:18:00Z</dcterms:created>
  <dcterms:modified xsi:type="dcterms:W3CDTF">2019-08-18T21:18:00Z</dcterms:modified>
</cp:coreProperties>
</file>